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40ec8e1a5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TECH SIV.ING. SVEIN EBBE NIELSEN SIV.ING. SIGBJØRN GLADSØ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TECH SIV.ING. SVEIN EBBE NIELSEN SIV.ING. SIGBJØRN GLADSØ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ce3422c5d4989"/>
      <w:footerReference xmlns:r="http://schemas.openxmlformats.org/officeDocument/2006/relationships" w:type="default" r:id="R5d04633a9d3c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TECH SIV.ING. SVEIN EBBE NIELSEN SIV.ING. SIGBJØRN GLADSØ AS   ·   Org.nr 960 605 217   ·   Storgata 32   ·   8900 BRØNNØYSUND   ·   Tlf. 75 00 95 80   ·   mrif@byggtech.no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TECH SIV.ING. SVEIN EBBE NIELSEN SIV.ING. SIGBJØRN GLADSØ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ce3422c5d4989" /><Relationship Type="http://schemas.openxmlformats.org/officeDocument/2006/relationships/footer" Target="/word/footer1.xml" Id="R5d04633a9d3c49df" /></Relationships>
</file>