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fc94772ae4d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fc7b45e4fca4447f"/>
      <w:footerReference xmlns:r="http://schemas.openxmlformats.org/officeDocument/2006/relationships" w:type="default" r:id="R0cba1e5f2c76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b45e4fca4447f" /><Relationship Type="http://schemas.openxmlformats.org/officeDocument/2006/relationships/footer" Target="/word/footer1.xml" Id="R0cba1e5f2c7645e9" /></Relationships>
</file>