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3057be0404d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b7e509d8b48ca"/>
      <w:footerReference xmlns:r="http://schemas.openxmlformats.org/officeDocument/2006/relationships" w:type="default" r:id="R8b6a67b49fdb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b7e509d8b48ca" /><Relationship Type="http://schemas.openxmlformats.org/officeDocument/2006/relationships/footer" Target="/word/footer1.xml" Id="R8b6a67b49fdb46df" /></Relationships>
</file>