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a8a6dca2946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FREDHØI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FREDHØI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55b588406d4b88"/>
      <w:footerReference xmlns:r="http://schemas.openxmlformats.org/officeDocument/2006/relationships" w:type="default" r:id="Rb75746bb46f8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FREDHØI HOLDING AS   ·   Org.nr 958 772 270   ·   Tuengen allé 21D   ·   0374 OSLO   ·   christine.fredhoi@gmail.com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FREDHØI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5b588406d4b88" /><Relationship Type="http://schemas.openxmlformats.org/officeDocument/2006/relationships/footer" Target="/word/footer1.xml" Id="Rb75746bb46f847ee" /></Relationships>
</file>