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755a7e576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HELSEARTIKLER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HELSEARTIKLER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16d2ad47f4398"/>
      <w:footerReference xmlns:r="http://schemas.openxmlformats.org/officeDocument/2006/relationships" w:type="default" r:id="R1d35ccbb6afe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16d2ad47f4398" /><Relationship Type="http://schemas.openxmlformats.org/officeDocument/2006/relationships/footer" Target="/word/footer1.xml" Id="R1d35ccbb6afe4d35" /></Relationships>
</file>