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f870373fa42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DREYER BOK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DREYER BOK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d44279acfe4120"/>
      <w:footerReference xmlns:r="http://schemas.openxmlformats.org/officeDocument/2006/relationships" w:type="default" r:id="Ra98f7cd8197b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BOK EIENDOM AS   ·   Org.nr 957 079 113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BOK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d44279acfe4120" /><Relationship Type="http://schemas.openxmlformats.org/officeDocument/2006/relationships/footer" Target="/word/footer1.xml" Id="Ra98f7cd8197b4f01" /></Relationships>
</file>