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586624076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e350a77a04df8"/>
      <w:footerReference xmlns:r="http://schemas.openxmlformats.org/officeDocument/2006/relationships" w:type="default" r:id="Rd51a0ef22838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SANDAR AS   ·   Org.nr 956 960 118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e350a77a04df8" /><Relationship Type="http://schemas.openxmlformats.org/officeDocument/2006/relationships/footer" Target="/word/footer1.xml" Id="Rd51a0ef228384d96" /></Relationships>
</file>