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ee2d801df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TDA COWI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TDA COWI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493a623d5443d"/>
      <w:footerReference xmlns:r="http://schemas.openxmlformats.org/officeDocument/2006/relationships" w:type="default" r:id="Rb789129d4161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TDA COWI AS   ·   Org.nr 956 853 796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TDA COWI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493a623d5443d" /><Relationship Type="http://schemas.openxmlformats.org/officeDocument/2006/relationships/footer" Target="/word/footer1.xml" Id="Rb789129d41614938" /></Relationships>
</file>