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8182c0ac1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EIKE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EIKE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27c6de0884e16"/>
      <w:footerReference xmlns:r="http://schemas.openxmlformats.org/officeDocument/2006/relationships" w:type="default" r:id="R6e75dad848f8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EIKE AS   ·   Org.nr 956 850 592   ·   Clipperveien 3D   ·   4077 HUNDVÅG   ·   Tlf. 51 54 88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EIKE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27c6de0884e16" /><Relationship Type="http://schemas.openxmlformats.org/officeDocument/2006/relationships/footer" Target="/word/footer1.xml" Id="R6e75dad848f849c5" /></Relationships>
</file>