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4d9837767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KAARE MORTENSEN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KAARE MORTENSEN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13b1c31f14184"/>
      <w:footerReference xmlns:r="http://schemas.openxmlformats.org/officeDocument/2006/relationships" w:type="default" r:id="Rc0e794469a8e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KAARE MORTENSEN AS   ·   Org.nr 956 813 301   ·   Urdaveien 11   ·   3274 LARVIK   ·   Tlf. 33 13 49 50   ·   vestfold@kaare-mortensen.as   ·   www.kaaremortensenvestfold.no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KAARE MORTENSEN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13b1c31f14184" /><Relationship Type="http://schemas.openxmlformats.org/officeDocument/2006/relationships/footer" Target="/word/footer1.xml" Id="Rc0e794469a8e4c3f" /></Relationships>
</file>