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bc3139d70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ÅRDAL KOMMUNE.</w:t>
      </w:r>
    </w:p>
    <w:sectPr>
      <w:headerReference xmlns:r="http://schemas.openxmlformats.org/officeDocument/2006/relationships" w:type="default" r:id="Re97caebb58394a71"/>
      <w:footerReference xmlns:r="http://schemas.openxmlformats.org/officeDocument/2006/relationships" w:type="default" r:id="R87c31c480367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caebb58394a71" /><Relationship Type="http://schemas.openxmlformats.org/officeDocument/2006/relationships/footer" Target="/word/footer1.xml" Id="R87c31c48036741ab" /></Relationships>
</file>