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1b06f6826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6736a140134fdf"/>
      <w:footerReference xmlns:r="http://schemas.openxmlformats.org/officeDocument/2006/relationships" w:type="default" r:id="Rba101a6e1701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736a140134fdf" /><Relationship Type="http://schemas.openxmlformats.org/officeDocument/2006/relationships/footer" Target="/word/footer1.xml" Id="Rba101a6e17014617" /></Relationships>
</file>