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96806ca714e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TREBETONG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TREBETONG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7f66be6e754546"/>
      <w:footerReference xmlns:r="http://schemas.openxmlformats.org/officeDocument/2006/relationships" w:type="default" r:id="Rc01956678ae6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TREBETONG ENTREPRENØR AS   ·   Org.nr 952 899 686   ·   Melhusvegen 720   ·   7224 MELHUS   ·   Tlf. 72 85 42 60   ·   post@trebetong.no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TREBETONG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7f66be6e754546" /><Relationship Type="http://schemas.openxmlformats.org/officeDocument/2006/relationships/footer" Target="/word/footer1.xml" Id="Rc01956678ae64c12" /></Relationships>
</file>