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93f00aa64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RÆLINGEN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RÆLINGEN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d39902f2749de"/>
      <w:footerReference xmlns:r="http://schemas.openxmlformats.org/officeDocument/2006/relationships" w:type="default" r:id="Rdabed96eca5a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RÆLINGEN KOMMUNE   ·   Org.nr 952 540 556   ·   Bjørnholthagan 6   ·   2008 FJERDINGBY   ·   Tlf. 63 83 51 00   ·   postmottak@ralingen.kommune.no   ·   www.ralingen.kommune.no/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RÆLINGEN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d39902f2749de" /><Relationship Type="http://schemas.openxmlformats.org/officeDocument/2006/relationships/footer" Target="/word/footer1.xml" Id="Rdabed96eca5a4acd" /></Relationships>
</file>