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307b9eba14e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77fddc10bfbb48a7"/>
      <w:footerReference xmlns:r="http://schemas.openxmlformats.org/officeDocument/2006/relationships" w:type="default" r:id="R0fcbb7f717af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ddc10bfbb48a7" /><Relationship Type="http://schemas.openxmlformats.org/officeDocument/2006/relationships/footer" Target="/word/footer1.xml" Id="R0fcbb7f717af4061" /></Relationships>
</file>