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d199a535f4c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355ce5cf0f3f480f"/>
      <w:footerReference xmlns:r="http://schemas.openxmlformats.org/officeDocument/2006/relationships" w:type="default" r:id="R5b63fae44fda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ce5cf0f3f480f" /><Relationship Type="http://schemas.openxmlformats.org/officeDocument/2006/relationships/footer" Target="/word/footer1.xml" Id="R5b63fae44fda4cf4" /></Relationships>
</file>