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d9f8df8f1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VARIOGOLF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VARIOGOLF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3764b14964620"/>
      <w:footerReference xmlns:r="http://schemas.openxmlformats.org/officeDocument/2006/relationships" w:type="default" r:id="Rff1f6d78b018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VARIOGOLF AS   ·   Org.nr 951 068 632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VARIOGOLF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3764b14964620" /><Relationship Type="http://schemas.openxmlformats.org/officeDocument/2006/relationships/footer" Target="/word/footer1.xml" Id="Rff1f6d78b0184232" /></Relationships>
</file>