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ca8eccaeb45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310424f0aee14adf"/>
      <w:footerReference xmlns:r="http://schemas.openxmlformats.org/officeDocument/2006/relationships" w:type="default" r:id="R5e232b5df725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424f0aee14adf" /><Relationship Type="http://schemas.openxmlformats.org/officeDocument/2006/relationships/footer" Target="/word/footer1.xml" Id="R5e232b5df7254b95" /></Relationships>
</file>