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744aa1d5549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80187bb333db401b"/>
      <w:footerReference xmlns:r="http://schemas.openxmlformats.org/officeDocument/2006/relationships" w:type="default" r:id="Ra752397ffc19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87bb333db401b" /><Relationship Type="http://schemas.openxmlformats.org/officeDocument/2006/relationships/footer" Target="/word/footer1.xml" Id="Ra752397ffc194bee" /></Relationships>
</file>