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aff218a76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23bc579b5794466"/>
      <w:footerReference xmlns:r="http://schemas.openxmlformats.org/officeDocument/2006/relationships" w:type="default" r:id="R5629089bbba5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bc579b5794466" /><Relationship Type="http://schemas.openxmlformats.org/officeDocument/2006/relationships/footer" Target="/word/footer1.xml" Id="R5629089bbba541fb" /></Relationships>
</file>