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736ac82e4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DAHLEMOEN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DAHLEMOEN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bb8e817d643a0"/>
      <w:footerReference xmlns:r="http://schemas.openxmlformats.org/officeDocument/2006/relationships" w:type="default" r:id="Rfbb92a4fbd1b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DAHLEMOEN NÆRINGSPARK AS   ·   Org.nr 948 869 098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DAHLEMOEN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bb8e817d643a0" /><Relationship Type="http://schemas.openxmlformats.org/officeDocument/2006/relationships/footer" Target="/word/footer1.xml" Id="Rfbb92a4fbd1b41f2" /></Relationships>
</file>