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42138b1d7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c2b54df69aab483f"/>
      <w:footerReference xmlns:r="http://schemas.openxmlformats.org/officeDocument/2006/relationships" w:type="default" r:id="R509cb9497768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54df69aab483f" /><Relationship Type="http://schemas.openxmlformats.org/officeDocument/2006/relationships/footer" Target="/word/footer1.xml" Id="R509cb9497768407b" /></Relationships>
</file>