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5021171a0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TELERØR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63caf28bb8b241d1"/>
      <w:footerReference xmlns:r="http://schemas.openxmlformats.org/officeDocument/2006/relationships" w:type="default" r:id="R2cb72232863f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af28bb8b241d1" /><Relationship Type="http://schemas.openxmlformats.org/officeDocument/2006/relationships/footer" Target="/word/footer1.xml" Id="R2cb72232863f4cc1" /></Relationships>
</file>