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24fb161c9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ca72ea4e240d4"/>
      <w:footerReference xmlns:r="http://schemas.openxmlformats.org/officeDocument/2006/relationships" w:type="default" r:id="R10dd51031861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NORDLANDSBYGG AS   ·   Org.nr 944 201 181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ca72ea4e240d4" /><Relationship Type="http://schemas.openxmlformats.org/officeDocument/2006/relationships/footer" Target="/word/footer1.xml" Id="R10dd5103186147f9" /></Relationships>
</file>