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4183e35d3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AABREKK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ce67d08de9bc4260"/>
      <w:footerReference xmlns:r="http://schemas.openxmlformats.org/officeDocument/2006/relationships" w:type="default" r:id="R5ce3b942c99a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7d08de9bc4260" /><Relationship Type="http://schemas.openxmlformats.org/officeDocument/2006/relationships/footer" Target="/word/footer1.xml" Id="R5ce3b942c99a429a" /></Relationships>
</file>