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149d88c254c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LØRENSKOG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LØRENSKOG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8d1a3b25974251"/>
      <w:footerReference xmlns:r="http://schemas.openxmlformats.org/officeDocument/2006/relationships" w:type="default" r:id="Rcf83c4f7e89048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LØRENSKOG BYGGSERVICE AS   ·   Org.nr 943 386 838   ·   Marcus Thranes vei 86B   ·   1462 FJELLHAMAR   ·   Tlf. 22 72 09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LØRENSKOG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8d1a3b25974251" /><Relationship Type="http://schemas.openxmlformats.org/officeDocument/2006/relationships/footer" Target="/word/footer1.xml" Id="Rcf83c4f7e890488d" /></Relationships>
</file>