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80db4a7a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AUTOMOTIVE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e4b72bb986c24182"/>
      <w:footerReference xmlns:r="http://schemas.openxmlformats.org/officeDocument/2006/relationships" w:type="default" r:id="Re6d38101755a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72bb986c24182" /><Relationship Type="http://schemas.openxmlformats.org/officeDocument/2006/relationships/footer" Target="/word/footer1.xml" Id="Re6d38101755a4f28" /></Relationships>
</file>