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a7109d56d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AUTOMOTIVE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AUTOMOTIVE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0ec24336b4100"/>
      <w:footerReference xmlns:r="http://schemas.openxmlformats.org/officeDocument/2006/relationships" w:type="default" r:id="Re6b8ad19565b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0ec24336b4100" /><Relationship Type="http://schemas.openxmlformats.org/officeDocument/2006/relationships/footer" Target="/word/footer1.xml" Id="Re6b8ad19565b4b9d" /></Relationships>
</file>