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aaf21299d4a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Sortland Sykkel og 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Sortland Sykkel og 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2c453d81f0423a"/>
      <w:footerReference xmlns:r="http://schemas.openxmlformats.org/officeDocument/2006/relationships" w:type="default" r:id="R4d0c591bf96942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Sortland Sykkel og Motor AS   ·   Org.nr 937 281 900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Sortland Sykkel og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2c453d81f0423a" /><Relationship Type="http://schemas.openxmlformats.org/officeDocument/2006/relationships/footer" Target="/word/footer1.xml" Id="R4d0c591bf9694232" /></Relationships>
</file>