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3a386dca243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0a622d71050444e"/>
      <w:footerReference xmlns:r="http://schemas.openxmlformats.org/officeDocument/2006/relationships" w:type="default" r:id="R80740bdc53a6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622d71050444e" /><Relationship Type="http://schemas.openxmlformats.org/officeDocument/2006/relationships/footer" Target="/word/footer1.xml" Id="R80740bdc53a64c89" /></Relationships>
</file>