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307eccb8143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BEDRIFTSUTVIKLING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fb51b49134174b11"/>
      <w:footerReference xmlns:r="http://schemas.openxmlformats.org/officeDocument/2006/relationships" w:type="default" r:id="Recab8da2a72549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51b49134174b11" /><Relationship Type="http://schemas.openxmlformats.org/officeDocument/2006/relationships/footer" Target="/word/footer1.xml" Id="Recab8da2a7254979" /></Relationships>
</file>