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8e7ddc4d4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ONSØY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ONSØY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b6af0fb0045a8"/>
      <w:footerReference xmlns:r="http://schemas.openxmlformats.org/officeDocument/2006/relationships" w:type="default" r:id="Rcd7597117f5b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ONSØY RØRLEGGERBEDRIFT AS   ·   Org.nr 936 722 288   ·   Gunnelandet 9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ONSØY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b6af0fb0045a8" /><Relationship Type="http://schemas.openxmlformats.org/officeDocument/2006/relationships/footer" Target="/word/footer1.xml" Id="Rcd7597117f5b4349" /></Relationships>
</file>