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2e10a5ea74e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d91f4f044dca4dac"/>
      <w:footerReference xmlns:r="http://schemas.openxmlformats.org/officeDocument/2006/relationships" w:type="default" r:id="Read5f21d3796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f4f044dca4dac" /><Relationship Type="http://schemas.openxmlformats.org/officeDocument/2006/relationships/footer" Target="/word/footer1.xml" Id="Read5f21d37964073" /></Relationships>
</file>