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d59f6127f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0a6ff392a41e1"/>
      <w:footerReference xmlns:r="http://schemas.openxmlformats.org/officeDocument/2006/relationships" w:type="default" r:id="R7cda04d170b4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UTVIKLING AS   ·   Org.nr 935 849 306   ·   Møbelvegen 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0a6ff392a41e1" /><Relationship Type="http://schemas.openxmlformats.org/officeDocument/2006/relationships/footer" Target="/word/footer1.xml" Id="R7cda04d170b442d9" /></Relationships>
</file>