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3ef6bd840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ARNE GRAN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ARNE GRAN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67f4db4f88478a"/>
      <w:footerReference xmlns:r="http://schemas.openxmlformats.org/officeDocument/2006/relationships" w:type="default" r:id="R71da7badb910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ARNE GRAN AS   ·   Org.nr 935 637 791   ·   Lille Grindavegen 17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ARNE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7f4db4f88478a" /><Relationship Type="http://schemas.openxmlformats.org/officeDocument/2006/relationships/footer" Target="/word/footer1.xml" Id="R71da7badb9104323" /></Relationships>
</file>