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56e4d77ac44a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BOBYGG INNLANDET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Moelv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Moelv,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BOBYGG INNLANDET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8e601cdfeb4979"/>
      <w:footerReference xmlns:r="http://schemas.openxmlformats.org/officeDocument/2006/relationships" w:type="default" r:id="R5f1df5661ec844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BOBYGG INNLANDET AS   ·   Org.nr 935 555 795   ·   Storgata 150   ·   2390 MOELV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BOBYGG INNLANDET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8e601cdfeb4979" /><Relationship Type="http://schemas.openxmlformats.org/officeDocument/2006/relationships/footer" Target="/word/footer1.xml" Id="R5f1df5661ec8443b" /></Relationships>
</file>