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5b642989d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1cece5cbd4b23"/>
      <w:footerReference xmlns:r="http://schemas.openxmlformats.org/officeDocument/2006/relationships" w:type="default" r:id="R92a5b32c551f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1cece5cbd4b23" /><Relationship Type="http://schemas.openxmlformats.org/officeDocument/2006/relationships/footer" Target="/word/footer1.xml" Id="R92a5b32c551f40e1" /></Relationships>
</file>