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0aa26c0ae747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REGNSKAPSJEFEN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REGNSKAPSJEFEN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43261ce67a4be9"/>
      <w:footerReference xmlns:r="http://schemas.openxmlformats.org/officeDocument/2006/relationships" w:type="default" r:id="Rd5f2c4084d3941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REGNSKAPSJEFEN AS   ·   Org.nr 935 239 303   ·   Gamle Riksvei 467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REGNSKAPSJEFEN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43261ce67a4be9" /><Relationship Type="http://schemas.openxmlformats.org/officeDocument/2006/relationships/footer" Target="/word/footer1.xml" Id="Rd5f2c4084d39417f" /></Relationships>
</file>