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8ba30c40141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abbddb3a4c52470f"/>
      <w:footerReference xmlns:r="http://schemas.openxmlformats.org/officeDocument/2006/relationships" w:type="default" r:id="Ra53ede4bab3e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ddb3a4c52470f" /><Relationship Type="http://schemas.openxmlformats.org/officeDocument/2006/relationships/footer" Target="/word/footer1.xml" Id="Ra53ede4bab3e4c81" /></Relationships>
</file>