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0a22fcb23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OUTOKUMPU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OUTOKUMPU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60b2aa9f324fa9"/>
      <w:footerReference xmlns:r="http://schemas.openxmlformats.org/officeDocument/2006/relationships" w:type="default" r:id="Ra8fb3c7689f441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OUTOKUMPU AS   ·   Org.nr 934 869 028   ·   c/o Finanstorget AS, Ryensvingen 3   ·   0680 OSLO   ·   Tlf. 23 24 74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OUTOKUMPU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60b2aa9f324fa9" /><Relationship Type="http://schemas.openxmlformats.org/officeDocument/2006/relationships/footer" Target="/word/footer1.xml" Id="Ra8fb3c7689f4419b" /></Relationships>
</file>