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ef0b74069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0cb2b094748de"/>
      <w:footerReference xmlns:r="http://schemas.openxmlformats.org/officeDocument/2006/relationships" w:type="default" r:id="R3e0376eefbdc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0cb2b094748de" /><Relationship Type="http://schemas.openxmlformats.org/officeDocument/2006/relationships/footer" Target="/word/footer1.xml" Id="R3e0376eefbdc413e" /></Relationships>
</file>