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35e7da322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8122e5fed4f48"/>
      <w:footerReference xmlns:r="http://schemas.openxmlformats.org/officeDocument/2006/relationships" w:type="default" r:id="R9fce5882b5f6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FRESTAD HOLDING AS   ·   Org.nr 934 140 486   ·   Doppesvingen 56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8122e5fed4f48" /><Relationship Type="http://schemas.openxmlformats.org/officeDocument/2006/relationships/footer" Target="/word/footer1.xml" Id="R9fce5882b5f64779" /></Relationships>
</file>