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0b26a067f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O2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O2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81448d3ad40f3"/>
      <w:footerReference xmlns:r="http://schemas.openxmlformats.org/officeDocument/2006/relationships" w:type="default" r:id="R571d038cf05a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O2 GRUPPEN AS   ·   Org.nr 933 843 262   ·   Havneveien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O2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81448d3ad40f3" /><Relationship Type="http://schemas.openxmlformats.org/officeDocument/2006/relationships/footer" Target="/word/footer1.xml" Id="R571d038cf05a4cf3" /></Relationships>
</file>