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a96b689aa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a28890f8e4eac"/>
      <w:footerReference xmlns:r="http://schemas.openxmlformats.org/officeDocument/2006/relationships" w:type="default" r:id="Re115a1022bac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STUVA HOLDING AS   ·   Org.nr 933 801 152   ·   Furubråtveien 15C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a28890f8e4eac" /><Relationship Type="http://schemas.openxmlformats.org/officeDocument/2006/relationships/footer" Target="/word/footer1.xml" Id="Re115a1022bac4fb8" /></Relationships>
</file>