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297305efe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edd9c49664533"/>
      <w:footerReference xmlns:r="http://schemas.openxmlformats.org/officeDocument/2006/relationships" w:type="default" r:id="R7b0f843c5bb9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edd9c49664533" /><Relationship Type="http://schemas.openxmlformats.org/officeDocument/2006/relationships/footer" Target="/word/footer1.xml" Id="R7b0f843c5bb9466b" /></Relationships>
</file>