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9dc601fb7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649cee24f4ca7"/>
      <w:footerReference xmlns:r="http://schemas.openxmlformats.org/officeDocument/2006/relationships" w:type="default" r:id="R4397894eae3f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 AS   ·   Org.nr 933 039 986   ·   Haugsetvegen 35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649cee24f4ca7" /><Relationship Type="http://schemas.openxmlformats.org/officeDocument/2006/relationships/footer" Target="/word/footer1.xml" Id="R4397894eae3f4cbd" /></Relationships>
</file>