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2eb4f8a934b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5cf768644b1a48dd"/>
      <w:footerReference xmlns:r="http://schemas.openxmlformats.org/officeDocument/2006/relationships" w:type="default" r:id="R0b5661ae82ce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768644b1a48dd" /><Relationship Type="http://schemas.openxmlformats.org/officeDocument/2006/relationships/footer" Target="/word/footer1.xml" Id="R0b5661ae82ce41de" /></Relationships>
</file>