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1103bb496f4b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Gjerdrum,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OPPISTUN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OPPISTUN HOLDING AS</w:t>
      </w:r>
    </w:p>
    <w:sectPr>
      <w:headerReference xmlns:r="http://schemas.openxmlformats.org/officeDocument/2006/relationships" w:type="default" r:id="R428690edd7764134"/>
      <w:footerReference xmlns:r="http://schemas.openxmlformats.org/officeDocument/2006/relationships" w:type="default" r:id="R5d16cf56ebe140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OPPISTUN HOLDING AS   ·   Org.nr 932 575 175   ·   Asmyrsvingen 18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OPPISTUN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8690edd7764134" /><Relationship Type="http://schemas.openxmlformats.org/officeDocument/2006/relationships/footer" Target="/word/footer1.xml" Id="R5d16cf56ebe1409b" /></Relationships>
</file>