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fd26a48a0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28bd010384986"/>
      <w:footerReference xmlns:r="http://schemas.openxmlformats.org/officeDocument/2006/relationships" w:type="default" r:id="Rb0d9875a6233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28bd010384986" /><Relationship Type="http://schemas.openxmlformats.org/officeDocument/2006/relationships/footer" Target="/word/footer1.xml" Id="Rb0d9875a623347f6" /></Relationships>
</file>