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703269ba141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NORVIC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NORVIC HOLDING AS</w:t>
      </w:r>
    </w:p>
    <w:sectPr>
      <w:headerReference xmlns:r="http://schemas.openxmlformats.org/officeDocument/2006/relationships" w:type="default" r:id="Rf3a1ddd362f84e9a"/>
      <w:footerReference xmlns:r="http://schemas.openxmlformats.org/officeDocument/2006/relationships" w:type="default" r:id="R102bbdb84c87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1ddd362f84e9a" /><Relationship Type="http://schemas.openxmlformats.org/officeDocument/2006/relationships/footer" Target="/word/footer1.xml" Id="R102bbdb84c874782" /></Relationships>
</file>